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B6DA" w14:textId="6F1901DD" w:rsidR="005F5F2D" w:rsidRDefault="005F5F2D"/>
    <w:p w14:paraId="2AAF66A4" w14:textId="185DAB30" w:rsidR="00495891" w:rsidRDefault="00495891"/>
    <w:p w14:paraId="5BC0D5BD" w14:textId="24D82906" w:rsidR="0040146D" w:rsidRDefault="0040146D" w:rsidP="0040146D"/>
    <w:p w14:paraId="3D344C8D" w14:textId="46735791" w:rsidR="0014299A" w:rsidRDefault="0014299A" w:rsidP="0040146D"/>
    <w:p w14:paraId="1A69927E" w14:textId="77777777" w:rsidR="0014299A" w:rsidRDefault="0014299A" w:rsidP="0040146D"/>
    <w:p w14:paraId="5F25BA5F" w14:textId="77777777" w:rsidR="0014299A" w:rsidRDefault="0014299A" w:rsidP="0040146D"/>
    <w:p w14:paraId="456BBD1B" w14:textId="59F891DA" w:rsidR="0014299A" w:rsidRDefault="0014299A" w:rsidP="0040146D"/>
    <w:p w14:paraId="5142928B" w14:textId="36B6D018" w:rsidR="0014299A" w:rsidRDefault="00A55733" w:rsidP="00A55733">
      <w:pPr>
        <w:jc w:val="right"/>
      </w:pPr>
      <w:r>
        <w:t>7</w:t>
      </w:r>
      <w:r w:rsidRPr="00A55733">
        <w:rPr>
          <w:vertAlign w:val="superscript"/>
        </w:rPr>
        <w:t>th</w:t>
      </w:r>
      <w:r>
        <w:t xml:space="preserve"> February 2025</w:t>
      </w:r>
    </w:p>
    <w:p w14:paraId="795388E9" w14:textId="16F750B0" w:rsidR="00A55733" w:rsidRDefault="00A55733" w:rsidP="0040146D"/>
    <w:p w14:paraId="7FA5C951" w14:textId="7F911604" w:rsidR="00A55733" w:rsidRDefault="00A55733" w:rsidP="0040146D">
      <w:r>
        <w:t xml:space="preserve">Dear parents and carers, </w:t>
      </w:r>
    </w:p>
    <w:p w14:paraId="5E0D724C" w14:textId="44E6B636" w:rsidR="00A55733" w:rsidRDefault="00A55733" w:rsidP="0040146D"/>
    <w:p w14:paraId="61E8FEF8" w14:textId="1AEC5887" w:rsidR="00A55733" w:rsidRDefault="00A55733" w:rsidP="0040146D">
      <w:r>
        <w:t>Year 2 have just started learning about multiplication (times tables). We will be learning the following times tables this year: 2</w:t>
      </w:r>
      <w:r w:rsidR="00D92106">
        <w:t>s</w:t>
      </w:r>
      <w:r>
        <w:t>, 5</w:t>
      </w:r>
      <w:r w:rsidR="00D92106">
        <w:t>s</w:t>
      </w:r>
      <w:r>
        <w:t>, and 10</w:t>
      </w:r>
      <w:r w:rsidR="00D92106">
        <w:t>s</w:t>
      </w:r>
      <w:r>
        <w:t xml:space="preserve">. Children who are fluent in these will progress to 3 times tables before starting year 3. </w:t>
      </w:r>
    </w:p>
    <w:p w14:paraId="518ADD5F" w14:textId="575B7168" w:rsidR="00A55733" w:rsidRDefault="00A55733" w:rsidP="0040146D"/>
    <w:p w14:paraId="6A1A9233" w14:textId="2491C7DC" w:rsidR="00A55733" w:rsidRDefault="00A55733" w:rsidP="0040146D">
      <w:r>
        <w:t xml:space="preserve">Please use the resource pack to support your child to learn the concepts behind multiplication and to practise </w:t>
      </w:r>
      <w:r w:rsidR="00055537">
        <w:t xml:space="preserve">first with </w:t>
      </w:r>
      <w:r>
        <w:t xml:space="preserve">counting in tens. These items can be taken out of your child’s book bag for home use. </w:t>
      </w:r>
    </w:p>
    <w:p w14:paraId="78D41B16" w14:textId="7C2010B4" w:rsidR="00A55733" w:rsidRDefault="00A55733" w:rsidP="0040146D"/>
    <w:p w14:paraId="752DB103" w14:textId="0F4053A5" w:rsidR="00A55733" w:rsidRDefault="00A55733" w:rsidP="0040146D">
      <w:r>
        <w:t xml:space="preserve">We recommend the Times Table Rock Stars app to develop fluency. You will find your child’s login details for the app in their reading record. It is the same as one as </w:t>
      </w:r>
      <w:proofErr w:type="spellStart"/>
      <w:r>
        <w:t>Numbots</w:t>
      </w:r>
      <w:proofErr w:type="spellEnd"/>
      <w:r>
        <w:t xml:space="preserve">. </w:t>
      </w:r>
    </w:p>
    <w:p w14:paraId="1C3237C2" w14:textId="1FB0F361" w:rsidR="00A55733" w:rsidRDefault="00A55733" w:rsidP="0040146D"/>
    <w:p w14:paraId="6E1F65BB" w14:textId="6376E532" w:rsidR="00A55733" w:rsidRDefault="00055537" w:rsidP="0040146D">
      <w:r w:rsidRPr="00055537">
        <w:drawing>
          <wp:anchor distT="0" distB="0" distL="114300" distR="114300" simplePos="0" relativeHeight="251658240" behindDoc="0" locked="0" layoutInCell="1" allowOverlap="1" wp14:anchorId="3D852B75" wp14:editId="7582949E">
            <wp:simplePos x="0" y="0"/>
            <wp:positionH relativeFrom="margin">
              <wp:posOffset>3390900</wp:posOffset>
            </wp:positionH>
            <wp:positionV relativeFrom="margin">
              <wp:posOffset>4356100</wp:posOffset>
            </wp:positionV>
            <wp:extent cx="1517650" cy="129540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7650" cy="1295400"/>
                    </a:xfrm>
                    <a:prstGeom prst="rect">
                      <a:avLst/>
                    </a:prstGeom>
                  </pic:spPr>
                </pic:pic>
              </a:graphicData>
            </a:graphic>
            <wp14:sizeRelH relativeFrom="margin">
              <wp14:pctWidth>0</wp14:pctWidth>
            </wp14:sizeRelH>
            <wp14:sizeRelV relativeFrom="margin">
              <wp14:pctHeight>0</wp14:pctHeight>
            </wp14:sizeRelV>
          </wp:anchor>
        </w:drawing>
      </w:r>
      <w:r w:rsidR="00A55733">
        <w:t xml:space="preserve">Other useful resources can be found on BBC Teach, </w:t>
      </w:r>
      <w:proofErr w:type="spellStart"/>
      <w:r w:rsidR="00A55733">
        <w:t>Supermovers</w:t>
      </w:r>
      <w:proofErr w:type="spellEnd"/>
      <w:r w:rsidR="00A55733">
        <w:t xml:space="preserve"> KS1 Maths</w:t>
      </w:r>
      <w:r>
        <w:t xml:space="preserve"> website page</w:t>
      </w:r>
      <w:r w:rsidR="00A55733">
        <w:t xml:space="preserve">: </w:t>
      </w:r>
      <w:r w:rsidR="00A55733" w:rsidRPr="00A55733">
        <w:drawing>
          <wp:inline distT="0" distB="0" distL="0" distR="0" wp14:anchorId="0713DFA6" wp14:editId="1BD50C7D">
            <wp:extent cx="3232150" cy="13843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32150" cy="1384300"/>
                    </a:xfrm>
                    <a:prstGeom prst="rect">
                      <a:avLst/>
                    </a:prstGeom>
                  </pic:spPr>
                </pic:pic>
              </a:graphicData>
            </a:graphic>
          </wp:inline>
        </w:drawing>
      </w:r>
    </w:p>
    <w:p w14:paraId="34E02031" w14:textId="153FB8D7" w:rsidR="00A55733" w:rsidRDefault="00A55733" w:rsidP="0040146D"/>
    <w:p w14:paraId="4ED6B106" w14:textId="77124D66" w:rsidR="00055537" w:rsidRDefault="00055537" w:rsidP="0040146D">
      <w:r>
        <w:t xml:space="preserve">Our maths scheme, White Rose, also has some useful videos to help understand multiplication in Key Stage 1. </w:t>
      </w:r>
      <w:r w:rsidR="009E1419">
        <w:t xml:space="preserve">The videos are less than 10 minutes long. </w:t>
      </w:r>
    </w:p>
    <w:p w14:paraId="1F01241E" w14:textId="09D355BD" w:rsidR="009E1419" w:rsidRDefault="009E1419" w:rsidP="0040146D"/>
    <w:p w14:paraId="0B8CE80A" w14:textId="420D6CEA" w:rsidR="009E1419" w:rsidRDefault="009E1419" w:rsidP="0040146D">
      <w:r>
        <w:t xml:space="preserve">Equal Groups Video: </w:t>
      </w:r>
      <w:hyperlink r:id="rId12" w:history="1">
        <w:r w:rsidRPr="00CE1F3A">
          <w:rPr>
            <w:rStyle w:val="Hyperlink"/>
          </w:rPr>
          <w:t>https://vimeo.com/775753306</w:t>
        </w:r>
      </w:hyperlink>
    </w:p>
    <w:p w14:paraId="7101BF7F" w14:textId="68BCDC70" w:rsidR="009E1419" w:rsidRDefault="009E1419" w:rsidP="0040146D">
      <w:r>
        <w:t xml:space="preserve">Make Equal Groups Video: </w:t>
      </w:r>
      <w:hyperlink r:id="rId13" w:history="1">
        <w:r w:rsidRPr="00CE1F3A">
          <w:rPr>
            <w:rStyle w:val="Hyperlink"/>
          </w:rPr>
          <w:t>https://vimeo.com/775753393</w:t>
        </w:r>
      </w:hyperlink>
    </w:p>
    <w:p w14:paraId="2F71ED94" w14:textId="6FCA9F05" w:rsidR="00A55733" w:rsidRDefault="009E1419" w:rsidP="0040146D">
      <w:r>
        <w:t xml:space="preserve">Add Equal Groups Video: </w:t>
      </w:r>
      <w:hyperlink r:id="rId14" w:history="1">
        <w:r w:rsidRPr="00CE1F3A">
          <w:rPr>
            <w:rStyle w:val="Hyperlink"/>
          </w:rPr>
          <w:t>https://vimeo.com/775753518</w:t>
        </w:r>
      </w:hyperlink>
    </w:p>
    <w:p w14:paraId="09F02DEB" w14:textId="0179CDA9" w:rsidR="009E1419" w:rsidRDefault="009E1419" w:rsidP="0040146D">
      <w:r>
        <w:t xml:space="preserve">Introduce the Multiplication Sign: </w:t>
      </w:r>
      <w:hyperlink r:id="rId15" w:history="1">
        <w:r w:rsidRPr="00CE1F3A">
          <w:rPr>
            <w:rStyle w:val="Hyperlink"/>
          </w:rPr>
          <w:t>https://vimeo.com/775753693</w:t>
        </w:r>
      </w:hyperlink>
    </w:p>
    <w:p w14:paraId="6A1057E5" w14:textId="670F8D76" w:rsidR="009E1419" w:rsidRDefault="009E1419" w:rsidP="0040146D">
      <w:r>
        <w:t xml:space="preserve">Multiplication Sentences: </w:t>
      </w:r>
      <w:hyperlink r:id="rId16" w:history="1">
        <w:r w:rsidRPr="00CE1F3A">
          <w:rPr>
            <w:rStyle w:val="Hyperlink"/>
          </w:rPr>
          <w:t>https://vimeo.com/775753693</w:t>
        </w:r>
      </w:hyperlink>
    </w:p>
    <w:p w14:paraId="65DBB313" w14:textId="2D8C57E7" w:rsidR="009E1419" w:rsidRDefault="009E1419" w:rsidP="0040146D"/>
    <w:p w14:paraId="7C14FEF9" w14:textId="4C86904A" w:rsidR="009E1419" w:rsidRDefault="009E1419" w:rsidP="0040146D"/>
    <w:p w14:paraId="615A4E35" w14:textId="46AA5CF0" w:rsidR="009E1419" w:rsidRDefault="009E1419" w:rsidP="0040146D">
      <w:r>
        <w:t>A copy of this letter will be posted on the school website. Please look in the Spring Term folder on the Willow Class page.</w:t>
      </w:r>
    </w:p>
    <w:p w14:paraId="10BC2FB1" w14:textId="1E7E5E3D" w:rsidR="009E1419" w:rsidRDefault="009E1419" w:rsidP="0040146D"/>
    <w:p w14:paraId="70F201D4" w14:textId="3AE41951" w:rsidR="009E1419" w:rsidRDefault="009E1419" w:rsidP="0040146D">
      <w:r>
        <w:t>The Willow Class Team</w:t>
      </w:r>
    </w:p>
    <w:p w14:paraId="5BAC0959" w14:textId="4AD4405A" w:rsidR="009E1419" w:rsidRDefault="009E1419" w:rsidP="0040146D">
      <w:r>
        <w:t>Ms Morison, Mrs Barton and Mrs Patel</w:t>
      </w:r>
    </w:p>
    <w:p w14:paraId="34ACBFAD" w14:textId="77777777" w:rsidR="00A55733" w:rsidRDefault="00A55733" w:rsidP="0040146D"/>
    <w:sectPr w:rsidR="00A55733">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98239" w14:textId="77777777" w:rsidR="000D491C" w:rsidRDefault="000D491C" w:rsidP="00C427C2">
      <w:r>
        <w:separator/>
      </w:r>
    </w:p>
  </w:endnote>
  <w:endnote w:type="continuationSeparator" w:id="0">
    <w:p w14:paraId="7FEC0D5B" w14:textId="77777777" w:rsidR="000D491C" w:rsidRDefault="000D491C" w:rsidP="00C4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A45B2" w14:textId="77777777" w:rsidR="000D491C" w:rsidRDefault="000D491C" w:rsidP="00C427C2">
      <w:r>
        <w:separator/>
      </w:r>
    </w:p>
  </w:footnote>
  <w:footnote w:type="continuationSeparator" w:id="0">
    <w:p w14:paraId="0F05CEAC" w14:textId="77777777" w:rsidR="000D491C" w:rsidRDefault="000D491C" w:rsidP="00C42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447A6" w14:textId="5FAF0D57" w:rsidR="00C427C2" w:rsidRDefault="00C81BBE" w:rsidP="00403C75">
    <w:pPr>
      <w:pStyle w:val="Header"/>
      <w:tabs>
        <w:tab w:val="clear" w:pos="4513"/>
        <w:tab w:val="clear" w:pos="9026"/>
        <w:tab w:val="left" w:pos="5880"/>
      </w:tabs>
    </w:pPr>
    <w:r>
      <w:rPr>
        <w:noProof/>
        <w:lang w:eastAsia="en-GB"/>
      </w:rPr>
      <w:drawing>
        <wp:anchor distT="0" distB="0" distL="114300" distR="114300" simplePos="0" relativeHeight="251659264" behindDoc="1" locked="0" layoutInCell="1" allowOverlap="1" wp14:anchorId="6A952AB2" wp14:editId="36D5CA7E">
          <wp:simplePos x="0" y="0"/>
          <wp:positionH relativeFrom="margin">
            <wp:posOffset>-860425</wp:posOffset>
          </wp:positionH>
          <wp:positionV relativeFrom="margin">
            <wp:posOffset>-1022350</wp:posOffset>
          </wp:positionV>
          <wp:extent cx="7643139" cy="10728000"/>
          <wp:effectExtent l="0" t="0" r="0" b="0"/>
          <wp:wrapNone/>
          <wp:docPr id="1948537354" name="Picture 2" descr="A black screen with 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537354" name="Picture 2" descr="A black screen with a green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43139" cy="10728000"/>
                  </a:xfrm>
                  <a:prstGeom prst="rect">
                    <a:avLst/>
                  </a:prstGeom>
                </pic:spPr>
              </pic:pic>
            </a:graphicData>
          </a:graphic>
          <wp14:sizeRelH relativeFrom="page">
            <wp14:pctWidth>0</wp14:pctWidth>
          </wp14:sizeRelH>
          <wp14:sizeRelV relativeFrom="page">
            <wp14:pctHeight>0</wp14:pctHeight>
          </wp14:sizeRelV>
        </wp:anchor>
      </w:drawing>
    </w:r>
    <w:r w:rsidR="00403C7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7CA5"/>
    <w:multiLevelType w:val="hybridMultilevel"/>
    <w:tmpl w:val="3F840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633DC0"/>
    <w:multiLevelType w:val="hybridMultilevel"/>
    <w:tmpl w:val="5AB07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7C2"/>
    <w:rsid w:val="000146C4"/>
    <w:rsid w:val="00055537"/>
    <w:rsid w:val="0009690F"/>
    <w:rsid w:val="000D491C"/>
    <w:rsid w:val="0014299A"/>
    <w:rsid w:val="0019402A"/>
    <w:rsid w:val="00262F94"/>
    <w:rsid w:val="002A31FB"/>
    <w:rsid w:val="00326A59"/>
    <w:rsid w:val="003B603A"/>
    <w:rsid w:val="003C10C9"/>
    <w:rsid w:val="0040146D"/>
    <w:rsid w:val="00403C75"/>
    <w:rsid w:val="0046520D"/>
    <w:rsid w:val="00473CB5"/>
    <w:rsid w:val="004867F1"/>
    <w:rsid w:val="00495891"/>
    <w:rsid w:val="005F5F2D"/>
    <w:rsid w:val="006B2E9B"/>
    <w:rsid w:val="00771672"/>
    <w:rsid w:val="00776C36"/>
    <w:rsid w:val="007D0FB1"/>
    <w:rsid w:val="007D746A"/>
    <w:rsid w:val="007E5C25"/>
    <w:rsid w:val="00811CBA"/>
    <w:rsid w:val="00832E0D"/>
    <w:rsid w:val="008A5EE0"/>
    <w:rsid w:val="009345B5"/>
    <w:rsid w:val="0097463B"/>
    <w:rsid w:val="009B7C19"/>
    <w:rsid w:val="009E1419"/>
    <w:rsid w:val="00A55733"/>
    <w:rsid w:val="00AB20FE"/>
    <w:rsid w:val="00AC6149"/>
    <w:rsid w:val="00BF372F"/>
    <w:rsid w:val="00C14273"/>
    <w:rsid w:val="00C427C2"/>
    <w:rsid w:val="00C81BBE"/>
    <w:rsid w:val="00CA63FC"/>
    <w:rsid w:val="00D62FCF"/>
    <w:rsid w:val="00D92106"/>
    <w:rsid w:val="00E6458B"/>
    <w:rsid w:val="00F55DF0"/>
    <w:rsid w:val="00F72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3188F"/>
  <w15:chartTrackingRefBased/>
  <w15:docId w15:val="{754E209E-5F34-3449-893F-EEE031C38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27C2"/>
    <w:pPr>
      <w:tabs>
        <w:tab w:val="center" w:pos="4513"/>
        <w:tab w:val="right" w:pos="9026"/>
      </w:tabs>
    </w:pPr>
  </w:style>
  <w:style w:type="character" w:customStyle="1" w:styleId="HeaderChar">
    <w:name w:val="Header Char"/>
    <w:basedOn w:val="DefaultParagraphFont"/>
    <w:link w:val="Header"/>
    <w:uiPriority w:val="99"/>
    <w:rsid w:val="00C427C2"/>
  </w:style>
  <w:style w:type="paragraph" w:styleId="Footer">
    <w:name w:val="footer"/>
    <w:basedOn w:val="Normal"/>
    <w:link w:val="FooterChar"/>
    <w:uiPriority w:val="99"/>
    <w:unhideWhenUsed/>
    <w:rsid w:val="00C427C2"/>
    <w:pPr>
      <w:tabs>
        <w:tab w:val="center" w:pos="4513"/>
        <w:tab w:val="right" w:pos="9026"/>
      </w:tabs>
    </w:pPr>
  </w:style>
  <w:style w:type="character" w:customStyle="1" w:styleId="FooterChar">
    <w:name w:val="Footer Char"/>
    <w:basedOn w:val="DefaultParagraphFont"/>
    <w:link w:val="Footer"/>
    <w:uiPriority w:val="99"/>
    <w:rsid w:val="00C427C2"/>
  </w:style>
  <w:style w:type="paragraph" w:styleId="BalloonText">
    <w:name w:val="Balloon Text"/>
    <w:basedOn w:val="Normal"/>
    <w:link w:val="BalloonTextChar"/>
    <w:uiPriority w:val="99"/>
    <w:semiHidden/>
    <w:unhideWhenUsed/>
    <w:rsid w:val="00403C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3C75"/>
    <w:rPr>
      <w:rFonts w:ascii="Segoe UI" w:hAnsi="Segoe UI" w:cs="Segoe UI"/>
      <w:sz w:val="18"/>
      <w:szCs w:val="18"/>
    </w:rPr>
  </w:style>
  <w:style w:type="paragraph" w:styleId="ListParagraph">
    <w:name w:val="List Paragraph"/>
    <w:basedOn w:val="Normal"/>
    <w:uiPriority w:val="34"/>
    <w:qFormat/>
    <w:rsid w:val="009B7C19"/>
    <w:pPr>
      <w:ind w:left="720"/>
      <w:contextualSpacing/>
    </w:pPr>
  </w:style>
  <w:style w:type="character" w:styleId="Hyperlink">
    <w:name w:val="Hyperlink"/>
    <w:basedOn w:val="DefaultParagraphFont"/>
    <w:uiPriority w:val="99"/>
    <w:unhideWhenUsed/>
    <w:rsid w:val="006B2E9B"/>
    <w:rPr>
      <w:color w:val="0563C1" w:themeColor="hyperlink"/>
      <w:u w:val="single"/>
    </w:rPr>
  </w:style>
  <w:style w:type="character" w:styleId="UnresolvedMention">
    <w:name w:val="Unresolved Mention"/>
    <w:basedOn w:val="DefaultParagraphFont"/>
    <w:uiPriority w:val="99"/>
    <w:semiHidden/>
    <w:unhideWhenUsed/>
    <w:rsid w:val="009E1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meo.com/77575339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vimeo.com/775753306"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vimeo.com/77575369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vimeo.com/775753693"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757535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5F5879324BB64DB2EAC0245FDDC26A" ma:contentTypeVersion="13" ma:contentTypeDescription="Create a new document." ma:contentTypeScope="" ma:versionID="c04d0d1bd926656ac9477055230fbc72">
  <xsd:schema xmlns:xsd="http://www.w3.org/2001/XMLSchema" xmlns:xs="http://www.w3.org/2001/XMLSchema" xmlns:p="http://schemas.microsoft.com/office/2006/metadata/properties" xmlns:ns2="02b885be-139a-4731-9185-a2702a00afef" xmlns:ns3="43ba3e79-097c-422e-9424-4ff6fa6aaa61" targetNamespace="http://schemas.microsoft.com/office/2006/metadata/properties" ma:root="true" ma:fieldsID="55465559e6cfbe1919d02b95780a4401" ns2:_="" ns3:_="">
    <xsd:import namespace="02b885be-139a-4731-9185-a2702a00afef"/>
    <xsd:import namespace="43ba3e79-097c-422e-9424-4ff6fa6aaa6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885be-139a-4731-9185-a2702a00af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ba3e79-097c-422e-9424-4ff6fa6aaa6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97e8afc-3da5-43f1-8529-f5244336ed29}" ma:internalName="TaxCatchAll" ma:showField="CatchAllData" ma:web="43ba3e79-097c-422e-9424-4ff6fa6aa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ba3e79-097c-422e-9424-4ff6fa6aaa61" xsi:nil="true"/>
    <lcf76f155ced4ddcb4097134ff3c332f xmlns="02b885be-139a-4731-9185-a2702a00afe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402C0F-3EBE-48DD-9630-9F2D7BBFC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885be-139a-4731-9185-a2702a00afef"/>
    <ds:schemaRef ds:uri="43ba3e79-097c-422e-9424-4ff6fa6aa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FA4561-EFEC-41B8-9FB3-8C8D65A47018}">
  <ds:schemaRefs>
    <ds:schemaRef ds:uri="http://schemas.microsoft.com/sharepoint/v3/contenttype/forms"/>
  </ds:schemaRefs>
</ds:datastoreItem>
</file>

<file path=customXml/itemProps3.xml><?xml version="1.0" encoding="utf-8"?>
<ds:datastoreItem xmlns:ds="http://schemas.openxmlformats.org/officeDocument/2006/customXml" ds:itemID="{ACB065F8-A776-4CE5-8934-53AEA911527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43ba3e79-097c-422e-9424-4ff6fa6aaa61"/>
    <ds:schemaRef ds:uri="02b885be-139a-4731-9185-a2702a00afe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Bennison</dc:creator>
  <cp:keywords/>
  <dc:description/>
  <cp:lastModifiedBy>Linda Morison</cp:lastModifiedBy>
  <cp:revision>3</cp:revision>
  <cp:lastPrinted>2024-07-12T12:47:00Z</cp:lastPrinted>
  <dcterms:created xsi:type="dcterms:W3CDTF">2025-02-04T15:29:00Z</dcterms:created>
  <dcterms:modified xsi:type="dcterms:W3CDTF">2025-02-04T16:02:00Z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0x010100545F5879324BB64DB2EAC0245FDDC26A</vt:lpwstr>
  </property>
</Properties>
</file>