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897" w:rsidRDefault="00206134">
      <w:pPr>
        <w:rPr>
          <w:rFonts w:ascii="Arial" w:hAnsi="Arial" w:cs="Arial"/>
          <w:b/>
          <w:u w:val="single"/>
        </w:rPr>
      </w:pPr>
      <w:r w:rsidRPr="00206134">
        <w:rPr>
          <w:rFonts w:ascii="Arial" w:hAnsi="Arial" w:cs="Arial"/>
          <w:b/>
          <w:u w:val="single"/>
        </w:rPr>
        <w:t>Design &amp; Technology Catch Up Curriculum 2021-22</w:t>
      </w:r>
    </w:p>
    <w:p w:rsidR="00206134" w:rsidRDefault="00206134">
      <w:pPr>
        <w:rPr>
          <w:rFonts w:ascii="Arial" w:hAnsi="Arial" w:cs="Arial"/>
        </w:rPr>
      </w:pPr>
      <w:proofErr w:type="spellStart"/>
      <w:r>
        <w:rPr>
          <w:rFonts w:ascii="Arial" w:hAnsi="Arial" w:cs="Arial"/>
        </w:rPr>
        <w:t>Covid</w:t>
      </w:r>
      <w:proofErr w:type="spellEnd"/>
      <w:r>
        <w:rPr>
          <w:rFonts w:ascii="Arial" w:hAnsi="Arial" w:cs="Arial"/>
        </w:rPr>
        <w:t xml:space="preserve"> 19 restrictions have made the teaching of Design &amp; Technology challenging. </w:t>
      </w:r>
    </w:p>
    <w:p w:rsidR="00206134" w:rsidRDefault="00206134">
      <w:pPr>
        <w:rPr>
          <w:rFonts w:ascii="Arial" w:hAnsi="Arial" w:cs="Arial"/>
        </w:rPr>
      </w:pPr>
      <w:r>
        <w:rPr>
          <w:rFonts w:ascii="Arial" w:hAnsi="Arial" w:cs="Arial"/>
        </w:rPr>
        <w:t xml:space="preserve">Remote lessons in Design and Technology </w:t>
      </w:r>
      <w:r w:rsidR="00B878D6">
        <w:rPr>
          <w:rFonts w:ascii="Arial" w:hAnsi="Arial" w:cs="Arial"/>
        </w:rPr>
        <w:t xml:space="preserve">were simple ‘craft activities’ </w:t>
      </w:r>
      <w:r>
        <w:rPr>
          <w:rFonts w:ascii="Arial" w:hAnsi="Arial" w:cs="Arial"/>
        </w:rPr>
        <w:t xml:space="preserve">as tools and resources were not available </w:t>
      </w:r>
      <w:r w:rsidR="00B878D6">
        <w:rPr>
          <w:rFonts w:ascii="Arial" w:hAnsi="Arial" w:cs="Arial"/>
        </w:rPr>
        <w:t>to pupils at home to design and mak</w:t>
      </w:r>
      <w:r w:rsidR="005C7AE1">
        <w:rPr>
          <w:rFonts w:ascii="Arial" w:hAnsi="Arial" w:cs="Arial"/>
        </w:rPr>
        <w:t>e the curriculum topics on our long term plan</w:t>
      </w:r>
      <w:r w:rsidR="00B878D6">
        <w:rPr>
          <w:rFonts w:ascii="Arial" w:hAnsi="Arial" w:cs="Arial"/>
        </w:rPr>
        <w:t xml:space="preserve">. </w:t>
      </w:r>
    </w:p>
    <w:p w:rsidR="00206134" w:rsidRDefault="00B878D6">
      <w:pPr>
        <w:rPr>
          <w:rFonts w:ascii="Arial" w:hAnsi="Arial" w:cs="Arial"/>
        </w:rPr>
      </w:pPr>
      <w:r>
        <w:rPr>
          <w:rFonts w:ascii="Arial" w:hAnsi="Arial" w:cs="Arial"/>
        </w:rPr>
        <w:t xml:space="preserve">On our return to the classroom, </w:t>
      </w:r>
      <w:r w:rsidR="00206134">
        <w:rPr>
          <w:rFonts w:ascii="Arial" w:hAnsi="Arial" w:cs="Arial"/>
        </w:rPr>
        <w:t xml:space="preserve">Cooking and Nutrition was taught in some classes in the summer term of 2021. Instead of our usual range of practical focussed tasks, pupils practised knife skills by cutting vegetables and fruit to make salads, crudités and </w:t>
      </w:r>
      <w:proofErr w:type="spellStart"/>
      <w:r w:rsidR="00206134">
        <w:rPr>
          <w:rFonts w:ascii="Arial" w:hAnsi="Arial" w:cs="Arial"/>
        </w:rPr>
        <w:t>smoothies</w:t>
      </w:r>
      <w:proofErr w:type="spellEnd"/>
      <w:r w:rsidR="00206134">
        <w:rPr>
          <w:rFonts w:ascii="Arial" w:hAnsi="Arial" w:cs="Arial"/>
        </w:rPr>
        <w:t xml:space="preserve">. </w:t>
      </w:r>
    </w:p>
    <w:p w:rsidR="00206134" w:rsidRDefault="00B878D6">
      <w:pPr>
        <w:rPr>
          <w:rFonts w:ascii="Arial" w:hAnsi="Arial" w:cs="Arial"/>
        </w:rPr>
      </w:pPr>
      <w:r>
        <w:rPr>
          <w:rFonts w:ascii="Arial" w:hAnsi="Arial" w:cs="Arial"/>
        </w:rPr>
        <w:t xml:space="preserve">To enable pupils to catch up, cooking and nutrition must be prioritised this academic year. Recorded videos on the Food Is </w:t>
      </w:r>
      <w:proofErr w:type="gramStart"/>
      <w:r>
        <w:rPr>
          <w:rFonts w:ascii="Arial" w:hAnsi="Arial" w:cs="Arial"/>
        </w:rPr>
        <w:t>A</w:t>
      </w:r>
      <w:proofErr w:type="gramEnd"/>
      <w:r>
        <w:rPr>
          <w:rFonts w:ascii="Arial" w:hAnsi="Arial" w:cs="Arial"/>
        </w:rPr>
        <w:t xml:space="preserve"> Fact Of Life website can be used in Key Stage 2 to recall knife skills and good hygiene practice. Each year group should plan a cooking and nutrition project to take place in the summer term of 2022. This could be in Ashfield’s Health Week</w:t>
      </w:r>
      <w:r w:rsidR="00A80A17">
        <w:rPr>
          <w:rFonts w:ascii="Arial" w:hAnsi="Arial" w:cs="Arial"/>
        </w:rPr>
        <w:t xml:space="preserve"> using the recipes and resources from Food Is </w:t>
      </w:r>
      <w:proofErr w:type="gramStart"/>
      <w:r w:rsidR="00A80A17">
        <w:rPr>
          <w:rFonts w:ascii="Arial" w:hAnsi="Arial" w:cs="Arial"/>
        </w:rPr>
        <w:t>A</w:t>
      </w:r>
      <w:proofErr w:type="gramEnd"/>
      <w:r w:rsidR="00A80A17">
        <w:rPr>
          <w:rFonts w:ascii="Arial" w:hAnsi="Arial" w:cs="Arial"/>
        </w:rPr>
        <w:t xml:space="preserve"> Fact Of Life</w:t>
      </w:r>
      <w:r>
        <w:rPr>
          <w:rFonts w:ascii="Arial" w:hAnsi="Arial" w:cs="Arial"/>
        </w:rPr>
        <w:t xml:space="preserve">. </w:t>
      </w:r>
    </w:p>
    <w:p w:rsidR="00206134" w:rsidRDefault="00B878D6">
      <w:pPr>
        <w:rPr>
          <w:rFonts w:ascii="Arial" w:hAnsi="Arial" w:cs="Arial"/>
        </w:rPr>
      </w:pPr>
      <w:r>
        <w:rPr>
          <w:rFonts w:ascii="Arial" w:hAnsi="Arial" w:cs="Arial"/>
        </w:rPr>
        <w:t>The teaching of m</w:t>
      </w:r>
      <w:r w:rsidR="00A80A17">
        <w:rPr>
          <w:rFonts w:ascii="Arial" w:hAnsi="Arial" w:cs="Arial"/>
        </w:rPr>
        <w:t>echanisms took place in Years 2, 3 and 4 in the autumn term of 2020. Year 1 children accessed the sliders and movers planning in provision. Learning opportunities were based on a child initiated approach so not all Year 1 child</w:t>
      </w:r>
      <w:r w:rsidR="005C7AE1">
        <w:rPr>
          <w:rFonts w:ascii="Arial" w:hAnsi="Arial" w:cs="Arial"/>
        </w:rPr>
        <w:t>ren will have experienced using</w:t>
      </w:r>
      <w:r w:rsidR="00A80A17">
        <w:rPr>
          <w:rFonts w:ascii="Arial" w:hAnsi="Arial" w:cs="Arial"/>
        </w:rPr>
        <w:t xml:space="preserve"> tools and techniques prescribed in this topic to enable them to plan and make moving pictures in Year 3. </w:t>
      </w:r>
    </w:p>
    <w:p w:rsidR="00A80A17" w:rsidRDefault="00A80A17">
      <w:pPr>
        <w:rPr>
          <w:rFonts w:ascii="Arial" w:hAnsi="Arial" w:cs="Arial"/>
        </w:rPr>
      </w:pPr>
      <w:r>
        <w:rPr>
          <w:rFonts w:ascii="Arial" w:hAnsi="Arial" w:cs="Arial"/>
        </w:rPr>
        <w:t xml:space="preserve">Topics </w:t>
      </w:r>
      <w:r w:rsidR="005C7AE1">
        <w:rPr>
          <w:rFonts w:ascii="Arial" w:hAnsi="Arial" w:cs="Arial"/>
        </w:rPr>
        <w:t xml:space="preserve">in </w:t>
      </w:r>
      <w:r>
        <w:rPr>
          <w:rFonts w:ascii="Arial" w:hAnsi="Arial" w:cs="Arial"/>
        </w:rPr>
        <w:t xml:space="preserve">the Key Stage 2 long term plan that involve technical challenges were not taught last year due to time restrictions: pneumatics in Years 3 and 4 and cam toys in Years 5 and 6. </w:t>
      </w:r>
      <w:r w:rsidR="00B846F6">
        <w:rPr>
          <w:rFonts w:ascii="Arial" w:hAnsi="Arial" w:cs="Arial"/>
        </w:rPr>
        <w:t xml:space="preserve">These topics will be prioritised when we revisit the Year B cycle of planning. </w:t>
      </w:r>
    </w:p>
    <w:p w:rsidR="005C7AE1" w:rsidRDefault="00B846F6">
      <w:pPr>
        <w:rPr>
          <w:rFonts w:ascii="Arial" w:hAnsi="Arial" w:cs="Arial"/>
        </w:rPr>
      </w:pPr>
      <w:r>
        <w:rPr>
          <w:rFonts w:ascii="Arial" w:hAnsi="Arial" w:cs="Arial"/>
        </w:rPr>
        <w:t>This year, the teaching of structures and mechanisms will need careful consideration and Years 1 to 6 are expected to use a design and technology planning folder. Resources and planning for all textiles, structures and mechanisms projects have been purchased</w:t>
      </w:r>
      <w:r w:rsidR="005C7AE1">
        <w:rPr>
          <w:rFonts w:ascii="Arial" w:hAnsi="Arial" w:cs="Arial"/>
        </w:rPr>
        <w:t xml:space="preserve"> in advance and each Key Stage phase has topic boxes in the quad (maker space area)</w:t>
      </w:r>
      <w:r>
        <w:rPr>
          <w:rFonts w:ascii="Arial" w:hAnsi="Arial" w:cs="Arial"/>
        </w:rPr>
        <w:t xml:space="preserve">. </w:t>
      </w:r>
    </w:p>
    <w:p w:rsidR="00B846F6" w:rsidRPr="00206134" w:rsidRDefault="00B846F6">
      <w:pPr>
        <w:rPr>
          <w:rFonts w:ascii="Arial" w:hAnsi="Arial" w:cs="Arial"/>
        </w:rPr>
      </w:pPr>
      <w:r>
        <w:rPr>
          <w:rFonts w:ascii="Arial" w:hAnsi="Arial" w:cs="Arial"/>
        </w:rPr>
        <w:t xml:space="preserve">The Project on a Page plans from the D&amp;T Association explain practical tasks. These plans can be complemented with </w:t>
      </w:r>
      <w:proofErr w:type="spellStart"/>
      <w:r>
        <w:rPr>
          <w:rFonts w:ascii="Arial" w:hAnsi="Arial" w:cs="Arial"/>
        </w:rPr>
        <w:t>ppts</w:t>
      </w:r>
      <w:proofErr w:type="spellEnd"/>
      <w:r>
        <w:rPr>
          <w:rFonts w:ascii="Arial" w:hAnsi="Arial" w:cs="Arial"/>
        </w:rPr>
        <w:t xml:space="preserve"> on the </w:t>
      </w:r>
      <w:proofErr w:type="spellStart"/>
      <w:r>
        <w:rPr>
          <w:rFonts w:ascii="Arial" w:hAnsi="Arial" w:cs="Arial"/>
        </w:rPr>
        <w:t>Twinkl</w:t>
      </w:r>
      <w:proofErr w:type="spellEnd"/>
      <w:r>
        <w:rPr>
          <w:rFonts w:ascii="Arial" w:hAnsi="Arial" w:cs="Arial"/>
        </w:rPr>
        <w:t xml:space="preserve"> site. </w:t>
      </w:r>
      <w:proofErr w:type="spellStart"/>
      <w:r>
        <w:rPr>
          <w:rFonts w:ascii="Arial" w:hAnsi="Arial" w:cs="Arial"/>
        </w:rPr>
        <w:t>Twinkl</w:t>
      </w:r>
      <w:proofErr w:type="spellEnd"/>
      <w:r>
        <w:rPr>
          <w:rFonts w:ascii="Arial" w:hAnsi="Arial" w:cs="Arial"/>
        </w:rPr>
        <w:t xml:space="preserve"> has a good photo library that shows techniques. Using low stake quizzes this year will help to recall topic specific vocabulary. </w:t>
      </w:r>
    </w:p>
    <w:sectPr w:rsidR="00B846F6" w:rsidRPr="00206134" w:rsidSect="00A75C1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06134"/>
    <w:rsid w:val="00206134"/>
    <w:rsid w:val="0030546F"/>
    <w:rsid w:val="0040491D"/>
    <w:rsid w:val="005C7AE1"/>
    <w:rsid w:val="00615F1F"/>
    <w:rsid w:val="00A75C1D"/>
    <w:rsid w:val="00A80A17"/>
    <w:rsid w:val="00B1187A"/>
    <w:rsid w:val="00B846F6"/>
    <w:rsid w:val="00B878D6"/>
    <w:rsid w:val="00CF7897"/>
    <w:rsid w:val="00D632CB"/>
    <w:rsid w:val="00DC47A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C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dc:creator>
  <cp:lastModifiedBy>sd</cp:lastModifiedBy>
  <cp:revision>2</cp:revision>
  <dcterms:created xsi:type="dcterms:W3CDTF">2021-10-05T12:19:00Z</dcterms:created>
  <dcterms:modified xsi:type="dcterms:W3CDTF">2021-10-05T12:19:00Z</dcterms:modified>
</cp:coreProperties>
</file>